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.7600097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________________________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Vocab 1 - Roots 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Seniors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7607421875" w:line="240" w:lineRule="auto"/>
        <w:ind w:left="147.519989013671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___________________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40" w:lineRule="auto"/>
        <w:ind w:left="141.279983520507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Class_________________________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40" w:lineRule="auto"/>
        <w:ind w:left="147.2799682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40" w:lineRule="auto"/>
        <w:ind w:left="147.519989013671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A. Define the Example Words (use a dictionary or Google it) </w:t>
      </w:r>
    </w:p>
    <w:tbl>
      <w:tblPr>
        <w:tblStyle w:val="Table1"/>
        <w:tblW w:w="1111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5"/>
        <w:gridCol w:w="1995"/>
        <w:gridCol w:w="5325"/>
        <w:tblGridChange w:id="0">
          <w:tblGrid>
            <w:gridCol w:w="3795"/>
            <w:gridCol w:w="1995"/>
            <w:gridCol w:w="532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.039978027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Term/Definition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520141601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Example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132.5201416015625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Define the example word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3.9600372314453" w:right="0" w:hanging="223.96003723144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therm / heat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320068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thermograph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320068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7.8802490234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gram, graph/written, drawn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320068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telegraph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320068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.12002563476562" w:right="0" w:hanging="214.1200256347656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hydro / water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84014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hydrophobia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84014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9.5600128173828" w:right="0" w:hanging="209.560012817382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top / place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320068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topography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320068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.55999755859375" w:right="0" w:hanging="215.559997558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mono / 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84014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monologue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84014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.0800323486328" w:right="0" w:hanging="215.080032348632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 / many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84014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84014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.0800323486328" w:right="0" w:hanging="215.080032348632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meter / measure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36004638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cyclometer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36004638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274.8400115966797" w:hanging="274.8400115966797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 / before, forward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36004638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36004638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 ic / of, pertaining to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graphic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10.de / down, away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dehydrated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B. Break down word and Google definitions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104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3570"/>
        <w:gridCol w:w="5520"/>
        <w:tblGridChange w:id="0">
          <w:tblGrid>
            <w:gridCol w:w="1950"/>
            <w:gridCol w:w="3570"/>
            <w:gridCol w:w="552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51998901367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Example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5201416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Breakdown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the root index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520141601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Define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write the definition of each part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1. monogram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one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/written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hydrometer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graphic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thermometer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dehydrate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program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metric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276" w:lineRule="auto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Part C. Match the example with the definition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(use a dictionary or Google it)</w:t>
      </w:r>
      <w:r w:rsidDel="00000000" w:rsidR="00000000" w:rsidRPr="00000000">
        <w:rPr>
          <w:rtl w:val="0"/>
        </w:rPr>
      </w:r>
    </w:p>
    <w:tbl>
      <w:tblPr>
        <w:tblStyle w:val="Table3"/>
        <w:tblW w:w="9150.0" w:type="dxa"/>
        <w:jc w:val="left"/>
        <w:tblInd w:w="-115.0" w:type="dxa"/>
        <w:tblLayout w:type="fixed"/>
        <w:tblLook w:val="0400"/>
      </w:tblPr>
      <w:tblGrid>
        <w:gridCol w:w="1137"/>
        <w:gridCol w:w="2564"/>
        <w:gridCol w:w="5449"/>
        <w:tblGridChange w:id="0">
          <w:tblGrid>
            <w:gridCol w:w="1137"/>
            <w:gridCol w:w="2564"/>
            <w:gridCol w:w="54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5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anemometer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topical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hydraulic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dehydration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pentameter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hydrometer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decline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thermocouple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hydrostat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metronome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hydrothermal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neurogram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Measures specific gravity liquids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To wane; to fail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recording of the nervous system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An instrument for marking the exact time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 wind gauge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 poetic verse of five feet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Operated or affected by water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Pertaining to hot water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Pertaining to a place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Lacking water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 device to measure temperature differences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after="200"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Measures the height of water in a container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E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1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4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7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A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D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0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3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6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9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0" w:line="276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D. Find the word to match the definition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(use dictionary, index or Google it – try onelook.com)</w:t>
      </w:r>
      <w:r w:rsidDel="00000000" w:rsidR="00000000" w:rsidRPr="00000000">
        <w:rPr>
          <w:rtl w:val="0"/>
        </w:rPr>
      </w:r>
    </w:p>
    <w:tbl>
      <w:tblPr>
        <w:tblStyle w:val="Table4"/>
        <w:tblW w:w="104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00"/>
        <w:gridCol w:w="3585"/>
        <w:tblGridChange w:id="0">
          <w:tblGrid>
            <w:gridCol w:w="6900"/>
            <w:gridCol w:w="358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Definition (root word index#)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Word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-144.0" w:type="dxa"/>
              <w:left w:w="-144.0" w:type="dxa"/>
              <w:bottom w:w="-144.0" w:type="dxa"/>
              <w:right w:w="-144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 great number of people (6)</w:t>
            </w:r>
          </w:p>
        </w:tc>
        <w:tc>
          <w:tcPr>
            <w:tcMar>
              <w:top w:w="-144.0" w:type="dxa"/>
              <w:left w:w="-144.0" w:type="dxa"/>
              <w:bottom w:w="-144.0" w:type="dxa"/>
              <w:right w:w="-144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-144.0" w:type="dxa"/>
              <w:left w:w="-144.0" w:type="dxa"/>
              <w:bottom w:w="-144.0" w:type="dxa"/>
              <w:right w:w="-144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 diagram using spots, Iines, and curves (2)</w:t>
            </w:r>
          </w:p>
        </w:tc>
        <w:tc>
          <w:tcPr>
            <w:tcMar>
              <w:top w:w="-144.0" w:type="dxa"/>
              <w:left w:w="-144.0" w:type="dxa"/>
              <w:bottom w:w="-144.0" w:type="dxa"/>
              <w:right w:w="-144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Mar>
              <w:top w:w="-144.0" w:type="dxa"/>
              <w:left w:w="-144.0" w:type="dxa"/>
              <w:bottom w:w="-144.0" w:type="dxa"/>
              <w:right w:w="-144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The belief in one god (5)</w:t>
            </w:r>
          </w:p>
        </w:tc>
        <w:tc>
          <w:tcPr>
            <w:tcMar>
              <w:top w:w="-144.0" w:type="dxa"/>
              <w:left w:w="-144.0" w:type="dxa"/>
              <w:bottom w:w="-144.0" w:type="dxa"/>
              <w:right w:w="-144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-144.0" w:type="dxa"/>
              <w:left w:w="-144.0" w:type="dxa"/>
              <w:bottom w:w="-144.0" w:type="dxa"/>
              <w:right w:w="-144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To make known by announcing before everyone (8)</w:t>
            </w:r>
          </w:p>
        </w:tc>
        <w:tc>
          <w:tcPr>
            <w:tcMar>
              <w:top w:w="-144.0" w:type="dxa"/>
              <w:left w:w="-144.0" w:type="dxa"/>
              <w:bottom w:w="-144.0" w:type="dxa"/>
              <w:right w:w="-144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-144.0" w:type="dxa"/>
              <w:left w:w="-144.0" w:type="dxa"/>
              <w:bottom w:w="-144.0" w:type="dxa"/>
              <w:right w:w="-144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The study of handwriting (2)</w:t>
            </w:r>
          </w:p>
        </w:tc>
        <w:tc>
          <w:tcPr>
            <w:tcMar>
              <w:top w:w="-144.0" w:type="dxa"/>
              <w:left w:w="-144.0" w:type="dxa"/>
              <w:bottom w:w="-144.0" w:type="dxa"/>
              <w:right w:w="-144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-144.0" w:type="dxa"/>
              <w:left w:w="-144.0" w:type="dxa"/>
              <w:bottom w:w="-144.0" w:type="dxa"/>
              <w:right w:w="-144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Possession of everything by one person or power (5)</w:t>
            </w:r>
          </w:p>
        </w:tc>
        <w:tc>
          <w:tcPr>
            <w:tcMar>
              <w:top w:w="-144.0" w:type="dxa"/>
              <w:left w:w="-144.0" w:type="dxa"/>
              <w:bottom w:w="-144.0" w:type="dxa"/>
              <w:right w:w="-144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-144.0" w:type="dxa"/>
              <w:left w:w="-144.0" w:type="dxa"/>
              <w:bottom w:w="-144.0" w:type="dxa"/>
              <w:right w:w="-144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 motorboat that glides on the water (3)</w:t>
            </w:r>
          </w:p>
        </w:tc>
        <w:tc>
          <w:tcPr>
            <w:tcMar>
              <w:top w:w="-144.0" w:type="dxa"/>
              <w:left w:w="-144.0" w:type="dxa"/>
              <w:bottom w:w="-144.0" w:type="dxa"/>
              <w:right w:w="-144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-144.0" w:type="dxa"/>
              <w:left w:w="-144.0" w:type="dxa"/>
              <w:bottom w:w="-144.0" w:type="dxa"/>
              <w:right w:w="-144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One unchanging tone (5)</w:t>
            </w:r>
          </w:p>
        </w:tc>
        <w:tc>
          <w:tcPr>
            <w:tcMar>
              <w:top w:w="-144.0" w:type="dxa"/>
              <w:left w:w="-144.0" w:type="dxa"/>
              <w:bottom w:w="-144.0" w:type="dxa"/>
              <w:right w:w="-144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2 sentences using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 vocab words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(not the roots) &amp; use the word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BECAUSE </w:t>
      </w:r>
    </w:p>
    <w:tbl>
      <w:tblPr>
        <w:tblStyle w:val="Table5"/>
        <w:tblW w:w="110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9280"/>
        <w:tblGridChange w:id="0">
          <w:tblGrid>
            <w:gridCol w:w="1740"/>
            <w:gridCol w:w="928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19985961914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Word/Noun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63998413085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Sentence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pool is cold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because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the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hydrothermal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broken.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E - Quizlet Practice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onto Quizlet and practice Vocabulary games</w:t>
      </w:r>
    </w:p>
    <w:tbl>
      <w:tblPr>
        <w:tblStyle w:val="Table6"/>
        <w:tblW w:w="1086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45"/>
        <w:gridCol w:w="3885"/>
        <w:gridCol w:w="3030"/>
        <w:tblGridChange w:id="0">
          <w:tblGrid>
            <w:gridCol w:w="3945"/>
            <w:gridCol w:w="3885"/>
            <w:gridCol w:w="303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-188.64000000000001" w:type="dxa"/>
              <w:left w:w="-188.64000000000001" w:type="dxa"/>
              <w:bottom w:w="-188.64000000000001" w:type="dxa"/>
              <w:right w:w="-188.64000000000001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520004272460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88.64000000000001" w:type="dxa"/>
              <w:left w:w="-188.64000000000001" w:type="dxa"/>
              <w:bottom w:w="-188.64000000000001" w:type="dxa"/>
              <w:right w:w="-188.64000000000001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799682617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88.64000000000001" w:type="dxa"/>
              <w:left w:w="-188.64000000000001" w:type="dxa"/>
              <w:bottom w:w="-188.64000000000001" w:type="dxa"/>
              <w:right w:w="-188.64000000000001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799682617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-188.64000000000001" w:type="dxa"/>
              <w:left w:w="-188.64000000000001" w:type="dxa"/>
              <w:bottom w:w="-188.64000000000001" w:type="dxa"/>
              <w:right w:w="-188.64000000000001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88.64000000000001" w:type="dxa"/>
              <w:left w:w="-188.64000000000001" w:type="dxa"/>
              <w:bottom w:w="-188.64000000000001" w:type="dxa"/>
              <w:right w:w="-188.64000000000001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88.64000000000001" w:type="dxa"/>
              <w:left w:w="-188.64000000000001" w:type="dxa"/>
              <w:bottom w:w="-188.64000000000001" w:type="dxa"/>
              <w:right w:w="-188.64000000000001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915" w:top="707.19970703125" w:left="590" w:right="4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