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3"/>
        <w:gridCol w:w="6015"/>
      </w:tblGrid>
      <w:tr w:rsidR="00F44895" w:rsidRPr="00D31CB2" w:rsidTr="00F44895">
        <w:trPr>
          <w:trHeight w:val="972"/>
        </w:trPr>
        <w:tc>
          <w:tcPr>
            <w:tcW w:w="4083" w:type="dxa"/>
          </w:tcPr>
          <w:p w:rsidR="00F44895" w:rsidRPr="00D31CB2" w:rsidRDefault="00F44895" w:rsidP="00A32D0E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Drawing – Azalea Middle School</w:t>
            </w:r>
          </w:p>
          <w:p w:rsidR="00F44895" w:rsidRPr="00D31CB2" w:rsidRDefault="00F44895" w:rsidP="00A32D0E">
            <w:pPr>
              <w:jc w:val="left"/>
              <w:rPr>
                <w:b/>
                <w:sz w:val="28"/>
              </w:rPr>
            </w:pPr>
            <w:r w:rsidRPr="00D31CB2">
              <w:rPr>
                <w:b/>
                <w:sz w:val="28"/>
              </w:rPr>
              <w:t>Ms. Zocchi</w:t>
            </w:r>
          </w:p>
          <w:p w:rsidR="00F44895" w:rsidRPr="00D31CB2" w:rsidRDefault="00F44895" w:rsidP="00A32D0E">
            <w:pPr>
              <w:jc w:val="left"/>
              <w:rPr>
                <w:b/>
                <w:sz w:val="28"/>
              </w:rPr>
            </w:pPr>
            <w:r w:rsidRPr="00D31CB2">
              <w:rPr>
                <w:b/>
                <w:sz w:val="22"/>
              </w:rPr>
              <w:t xml:space="preserve">(pronounced </w:t>
            </w:r>
            <w:proofErr w:type="spellStart"/>
            <w:r w:rsidRPr="00D31CB2">
              <w:rPr>
                <w:b/>
                <w:sz w:val="22"/>
              </w:rPr>
              <w:t>Zah</w:t>
            </w:r>
            <w:proofErr w:type="spellEnd"/>
            <w:r w:rsidRPr="00D31CB2">
              <w:rPr>
                <w:b/>
                <w:sz w:val="22"/>
              </w:rPr>
              <w:t>-Key)</w:t>
            </w:r>
          </w:p>
        </w:tc>
        <w:tc>
          <w:tcPr>
            <w:tcW w:w="6015" w:type="dxa"/>
          </w:tcPr>
          <w:p w:rsidR="00F44895" w:rsidRPr="006C3114" w:rsidRDefault="00F44895" w:rsidP="00A32D0E">
            <w:pPr>
              <w:jc w:val="left"/>
              <w:rPr>
                <w:sz w:val="22"/>
                <w:szCs w:val="22"/>
              </w:rPr>
            </w:pPr>
            <w:r w:rsidRPr="006C3114">
              <w:rPr>
                <w:sz w:val="22"/>
                <w:szCs w:val="22"/>
              </w:rPr>
              <w:t xml:space="preserve">Email: </w:t>
            </w:r>
            <w:r>
              <w:rPr>
                <w:sz w:val="22"/>
                <w:szCs w:val="22"/>
              </w:rPr>
              <w:tab/>
              <w:t xml:space="preserve">    </w:t>
            </w:r>
            <w:hyperlink r:id="rId5" w:history="1">
              <w:r w:rsidRPr="006C3114">
                <w:rPr>
                  <w:rStyle w:val="Hyperlink"/>
                  <w:sz w:val="22"/>
                  <w:szCs w:val="22"/>
                </w:rPr>
                <w:t>carolz@brookings.k12.ca.us</w:t>
              </w:r>
            </w:hyperlink>
            <w:r>
              <w:rPr>
                <w:sz w:val="22"/>
                <w:szCs w:val="22"/>
              </w:rPr>
              <w:t xml:space="preserve"> (questions/concerns)</w:t>
            </w:r>
          </w:p>
          <w:p w:rsidR="00F44895" w:rsidRPr="006C3114" w:rsidRDefault="00F44895" w:rsidP="00A32D0E">
            <w:pPr>
              <w:jc w:val="left"/>
              <w:rPr>
                <w:sz w:val="22"/>
                <w:szCs w:val="22"/>
              </w:rPr>
            </w:pPr>
            <w:r w:rsidRPr="006C3114">
              <w:rPr>
                <w:sz w:val="22"/>
                <w:szCs w:val="22"/>
              </w:rPr>
              <w:t xml:space="preserve">Website:  </w:t>
            </w:r>
            <w:hyperlink r:id="rId6" w:history="1">
              <w:r w:rsidRPr="006C3114">
                <w:rPr>
                  <w:rStyle w:val="Hyperlink"/>
                  <w:sz w:val="22"/>
                  <w:szCs w:val="22"/>
                </w:rPr>
                <w:t>www.zocchi.weebly.com</w:t>
              </w:r>
            </w:hyperlink>
            <w:r>
              <w:rPr>
                <w:sz w:val="22"/>
                <w:szCs w:val="22"/>
              </w:rPr>
              <w:t xml:space="preserve"> (daily assignments posted)</w:t>
            </w:r>
          </w:p>
          <w:p w:rsidR="00F44895" w:rsidRPr="006C3114" w:rsidRDefault="00F44895" w:rsidP="00A32D0E">
            <w:pPr>
              <w:jc w:val="left"/>
              <w:rPr>
                <w:sz w:val="22"/>
                <w:szCs w:val="22"/>
              </w:rPr>
            </w:pPr>
            <w:r w:rsidRPr="006C3114">
              <w:rPr>
                <w:sz w:val="22"/>
                <w:szCs w:val="22"/>
              </w:rPr>
              <w:t xml:space="preserve">Grades: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>p</w:t>
            </w:r>
            <w:r w:rsidRPr="002B24BB">
              <w:rPr>
                <w:sz w:val="22"/>
                <w:szCs w:val="22"/>
                <w:u w:val="single"/>
              </w:rPr>
              <w:t>owerschool.com</w:t>
            </w:r>
            <w:r>
              <w:rPr>
                <w:sz w:val="22"/>
                <w:szCs w:val="22"/>
              </w:rPr>
              <w:t xml:space="preserve"> </w:t>
            </w:r>
            <w:r w:rsidRPr="006C31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(grades, summative assessments)</w:t>
            </w:r>
          </w:p>
          <w:p w:rsidR="00F44895" w:rsidRPr="00D31CB2" w:rsidRDefault="00F44895" w:rsidP="00A32D0E">
            <w:pPr>
              <w:jc w:val="left"/>
              <w:rPr>
                <w:b/>
                <w:sz w:val="28"/>
              </w:rPr>
            </w:pPr>
          </w:p>
        </w:tc>
      </w:tr>
    </w:tbl>
    <w:p w:rsidR="00F44895" w:rsidRDefault="00F44895" w:rsidP="00F44895">
      <w:pPr>
        <w:spacing w:after="0" w:line="240" w:lineRule="auto"/>
        <w:rPr>
          <w:b/>
        </w:rPr>
      </w:pPr>
    </w:p>
    <w:p w:rsidR="00F44895" w:rsidRDefault="0039757C" w:rsidP="00F44895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447040</wp:posOffset>
            </wp:positionV>
            <wp:extent cx="1257300" cy="1257300"/>
            <wp:effectExtent l="0" t="0" r="0" b="0"/>
            <wp:wrapNone/>
            <wp:docPr id="2" name="Picture 2" descr="C:\Users\carolz\AppData\Local\Microsoft\Windows\Temporary Internet Files\Content.IE5\EYA6CC83\hand-pen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z\AppData\Local\Microsoft\Windows\Temporary Internet Files\Content.IE5\EYA6CC83\hand-pencil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895">
        <w:rPr>
          <w:b/>
        </w:rPr>
        <w:t xml:space="preserve">This is a beginning art class, focused on the basic concepts of drawing.  We will work on lines, shapes, </w:t>
      </w:r>
      <w:proofErr w:type="gramStart"/>
      <w:r w:rsidR="00F44895">
        <w:rPr>
          <w:b/>
        </w:rPr>
        <w:t>shading</w:t>
      </w:r>
      <w:proofErr w:type="gramEnd"/>
      <w:r w:rsidR="00F44895">
        <w:rPr>
          <w:b/>
        </w:rPr>
        <w:t>, perspective and composition elements.  While this is an elective, they will receive a grade for the following:</w:t>
      </w:r>
    </w:p>
    <w:p w:rsidR="0039757C" w:rsidRDefault="0039757C" w:rsidP="00F44895">
      <w:pPr>
        <w:spacing w:after="0" w:line="240" w:lineRule="auto"/>
        <w:rPr>
          <w:b/>
        </w:rPr>
      </w:pPr>
    </w:p>
    <w:p w:rsidR="00F44895" w:rsidRDefault="00F44895" w:rsidP="00F4489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Complete assignments weekly (like draw a flower – not based on skill but elements)</w:t>
      </w:r>
    </w:p>
    <w:p w:rsidR="00F44895" w:rsidRDefault="00F44895" w:rsidP="00F4489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Quizzes quarterly on terms (like perspective and the rule of 3s)</w:t>
      </w:r>
    </w:p>
    <w:p w:rsidR="00F44895" w:rsidRPr="00F44895" w:rsidRDefault="00F44895" w:rsidP="00F4489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Drawing in class – on task performance (students should be drawing most of the period)</w:t>
      </w:r>
    </w:p>
    <w:p w:rsidR="00F44895" w:rsidRDefault="00F44895" w:rsidP="00F44895">
      <w:pPr>
        <w:spacing w:after="0" w:line="240" w:lineRule="auto"/>
        <w:rPr>
          <w:b/>
        </w:rPr>
      </w:pPr>
    </w:p>
    <w:p w:rsidR="0039757C" w:rsidRDefault="00F44895" w:rsidP="0039757C">
      <w:pPr>
        <w:spacing w:after="0" w:line="240" w:lineRule="auto"/>
        <w:rPr>
          <w:i/>
        </w:rPr>
      </w:pPr>
      <w:r w:rsidRPr="006C3114">
        <w:rPr>
          <w:b/>
        </w:rPr>
        <w:t>SUPPLIES – Students bring DAILY:</w:t>
      </w:r>
      <w:r w:rsidR="0039757C" w:rsidRPr="0039757C">
        <w:rPr>
          <w:i/>
        </w:rPr>
        <w:t xml:space="preserve"> </w:t>
      </w:r>
    </w:p>
    <w:p w:rsidR="00F44895" w:rsidRPr="0039757C" w:rsidRDefault="0039757C" w:rsidP="0039757C">
      <w:pPr>
        <w:spacing w:after="0" w:line="240" w:lineRule="auto"/>
        <w:jc w:val="center"/>
        <w:rPr>
          <w:i/>
        </w:rPr>
      </w:pPr>
      <w:r>
        <w:rPr>
          <w:i/>
        </w:rPr>
        <w:t>If students do not bring supplies, basic #2 pencils and copy paper will be provided.</w:t>
      </w:r>
    </w:p>
    <w:p w:rsidR="00F44895" w:rsidRPr="006C3114" w:rsidRDefault="00F44895" w:rsidP="00F4489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Sketchbook (found at Fred Meyer or sometime</w:t>
      </w:r>
      <w:r w:rsidR="0039757C">
        <w:rPr>
          <w:sz w:val="22"/>
          <w:szCs w:val="22"/>
        </w:rPr>
        <w:t>s</w:t>
      </w:r>
      <w:r>
        <w:rPr>
          <w:sz w:val="22"/>
          <w:szCs w:val="22"/>
        </w:rPr>
        <w:t xml:space="preserve"> Dollar Tree)</w:t>
      </w:r>
    </w:p>
    <w:p w:rsidR="00F44895" w:rsidRPr="006C3114" w:rsidRDefault="00F44895" w:rsidP="00F4489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Pencils (various inexpensive kits available with several weights of pencils – 2B, 6B are common)</w:t>
      </w:r>
    </w:p>
    <w:p w:rsidR="00F44895" w:rsidRDefault="00F44895" w:rsidP="00F4489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Sharpener with container (to catch shavings)</w:t>
      </w:r>
    </w:p>
    <w:p w:rsidR="00F44895" w:rsidRDefault="00F44895" w:rsidP="00F4489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Pencil pouch (contain supplies and avoid using art supplies for class</w:t>
      </w:r>
      <w:r w:rsidR="0039757C">
        <w:rPr>
          <w:sz w:val="22"/>
          <w:szCs w:val="22"/>
        </w:rPr>
        <w:t xml:space="preserve"> </w:t>
      </w:r>
      <w:r>
        <w:rPr>
          <w:sz w:val="22"/>
          <w:szCs w:val="22"/>
        </w:rPr>
        <w:t>work or home work)</w:t>
      </w:r>
    </w:p>
    <w:p w:rsidR="00F44895" w:rsidRDefault="00F44895" w:rsidP="00F4489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Eraser (gum type or graphite specific)</w:t>
      </w:r>
    </w:p>
    <w:p w:rsidR="00F44895" w:rsidRDefault="00F44895" w:rsidP="00F4489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Optional – shading sticks (rolled pieces of paper)  </w:t>
      </w:r>
    </w:p>
    <w:p w:rsidR="0039757C" w:rsidRDefault="0039757C" w:rsidP="0039757C">
      <w:pPr>
        <w:pStyle w:val="ListParagraph"/>
        <w:spacing w:after="0" w:line="240" w:lineRule="auto"/>
        <w:jc w:val="left"/>
        <w:rPr>
          <w:sz w:val="22"/>
          <w:szCs w:val="22"/>
        </w:rPr>
      </w:pPr>
    </w:p>
    <w:p w:rsidR="00F44895" w:rsidRPr="0039757C" w:rsidRDefault="0039757C" w:rsidP="0039757C">
      <w:pPr>
        <w:spacing w:after="0" w:line="240" w:lineRule="auto"/>
        <w:rPr>
          <w:i/>
        </w:rPr>
      </w:pPr>
      <w:r w:rsidRPr="0039757C">
        <w:rPr>
          <w:i/>
        </w:rPr>
        <w:t>Note: It is recommended that supplies are checked monthly so students are equipped daily.</w:t>
      </w:r>
    </w:p>
    <w:p w:rsidR="0039757C" w:rsidRDefault="0039757C" w:rsidP="0039757C">
      <w:pPr>
        <w:spacing w:after="0" w:line="240" w:lineRule="auto"/>
      </w:pPr>
    </w:p>
    <w:p w:rsidR="0039757C" w:rsidRPr="00D31CB2" w:rsidRDefault="0039757C" w:rsidP="0039757C">
      <w:pPr>
        <w:spacing w:after="0" w:line="240" w:lineRule="auto"/>
        <w:rPr>
          <w:b/>
        </w:rPr>
      </w:pPr>
      <w:r w:rsidRPr="00D31CB2">
        <w:rPr>
          <w:b/>
        </w:rPr>
        <w:t>ELECTRONIC DEVICES – We will use technology every day:</w:t>
      </w:r>
    </w:p>
    <w:p w:rsidR="0039757C" w:rsidRDefault="0039757C" w:rsidP="0039757C">
      <w:pPr>
        <w:spacing w:after="0" w:line="240" w:lineRule="auto"/>
      </w:pPr>
    </w:p>
    <w:p w:rsidR="0039757C" w:rsidRPr="00D31CB2" w:rsidRDefault="0039757C" w:rsidP="0039757C">
      <w:pPr>
        <w:spacing w:after="0" w:line="240" w:lineRule="auto"/>
      </w:pPr>
      <w:r w:rsidRPr="00D31CB2">
        <w:t xml:space="preserve">I welcome use of personal devices (cell phones, </w:t>
      </w:r>
      <w:proofErr w:type="spellStart"/>
      <w:r w:rsidRPr="00D31CB2">
        <w:t>ipods</w:t>
      </w:r>
      <w:proofErr w:type="spellEnd"/>
      <w:r w:rsidRPr="00D31CB2">
        <w:t xml:space="preserve">, </w:t>
      </w:r>
      <w:proofErr w:type="spellStart"/>
      <w:r w:rsidRPr="00D31CB2">
        <w:t>ipads</w:t>
      </w:r>
      <w:proofErr w:type="spellEnd"/>
      <w:r w:rsidRPr="00D31CB2">
        <w:t>, Kindle’s, e-readers).  I will temporarily confiscate any device used for non-academic use in the following time-frame:</w:t>
      </w:r>
    </w:p>
    <w:p w:rsidR="0039757C" w:rsidRPr="00D31CB2" w:rsidRDefault="0039757C" w:rsidP="0039757C">
      <w:pPr>
        <w:spacing w:after="0" w:line="240" w:lineRule="auto"/>
        <w:ind w:left="1440"/>
      </w:pPr>
      <w:r w:rsidRPr="00D31CB2">
        <w:t>1</w:t>
      </w:r>
      <w:r w:rsidRPr="00D31CB2">
        <w:rPr>
          <w:vertAlign w:val="superscript"/>
        </w:rPr>
        <w:t>st</w:t>
      </w:r>
      <w:r w:rsidRPr="00D31CB2">
        <w:t xml:space="preserve"> in class offense – student must pick up from my desk at the end of the period</w:t>
      </w:r>
    </w:p>
    <w:p w:rsidR="0039757C" w:rsidRPr="00D31CB2" w:rsidRDefault="0039757C" w:rsidP="0039757C">
      <w:pPr>
        <w:spacing w:after="0" w:line="240" w:lineRule="auto"/>
        <w:ind w:left="1440"/>
      </w:pPr>
      <w:r w:rsidRPr="00D31CB2">
        <w:t>2</w:t>
      </w:r>
      <w:r w:rsidRPr="00D31CB2">
        <w:rPr>
          <w:vertAlign w:val="superscript"/>
        </w:rPr>
        <w:t>nd</w:t>
      </w:r>
      <w:r w:rsidRPr="00D31CB2">
        <w:t xml:space="preserve"> in class offense – student must pick up from my desk at the end of the DAY</w:t>
      </w:r>
    </w:p>
    <w:p w:rsidR="0039757C" w:rsidRDefault="0039757C" w:rsidP="0039757C">
      <w:pPr>
        <w:spacing w:after="0" w:line="240" w:lineRule="auto"/>
        <w:ind w:left="1440"/>
      </w:pPr>
      <w:r w:rsidRPr="00D31CB2">
        <w:t>3</w:t>
      </w:r>
      <w:r w:rsidRPr="00D31CB2">
        <w:rPr>
          <w:vertAlign w:val="superscript"/>
        </w:rPr>
        <w:t>rd</w:t>
      </w:r>
      <w:r w:rsidRPr="00D31CB2">
        <w:t xml:space="preserve"> in class offense – parent must pick up </w:t>
      </w:r>
      <w:r>
        <w:t>from office during office hours</w:t>
      </w:r>
    </w:p>
    <w:p w:rsidR="0039757C" w:rsidRDefault="0039757C" w:rsidP="0039757C">
      <w:pPr>
        <w:spacing w:after="0" w:line="240" w:lineRule="auto"/>
        <w:ind w:left="1440"/>
      </w:pPr>
    </w:p>
    <w:p w:rsidR="0039757C" w:rsidRPr="0039757C" w:rsidRDefault="0039757C" w:rsidP="0039757C">
      <w:pPr>
        <w:spacing w:after="0" w:line="240" w:lineRule="auto"/>
        <w:rPr>
          <w:i/>
        </w:rPr>
      </w:pPr>
      <w:r w:rsidRPr="0039757C">
        <w:rPr>
          <w:i/>
        </w:rPr>
        <w:t>Note: We will often look up objects to draw and watch videos on YouTube for instructional practices.</w:t>
      </w:r>
    </w:p>
    <w:p w:rsidR="0039757C" w:rsidRDefault="0039757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29845</wp:posOffset>
            </wp:positionV>
            <wp:extent cx="1917700" cy="819150"/>
            <wp:effectExtent l="19050" t="0" r="6350" b="0"/>
            <wp:wrapNone/>
            <wp:docPr id="1" name="Picture 1" descr="C:\Users\carolz\AppData\Local\Microsoft\Windows\Temporary Internet Files\Content.IE5\0EREXIY8\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z\AppData\Local\Microsoft\Windows\Temporary Internet Files\Content.IE5\0EREXIY8\scissor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4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57C" w:rsidRPr="0039757C" w:rsidRDefault="0039757C">
      <w:r>
        <w:t>------------------------------------------------------------------------</w:t>
      </w:r>
      <w:r>
        <w:tab/>
      </w:r>
      <w:r>
        <w:tab/>
        <w:t xml:space="preserve">      ----------------------------------------</w:t>
      </w:r>
    </w:p>
    <w:p w:rsidR="00F44895" w:rsidRDefault="0039757C">
      <w:r>
        <w:t>Please sign and return by Friday, Sept 9</w:t>
      </w:r>
      <w:r w:rsidRPr="0039757C">
        <w:rPr>
          <w:vertAlign w:val="superscript"/>
        </w:rPr>
        <w:t>th</w:t>
      </w:r>
      <w:r>
        <w:t>.</w:t>
      </w:r>
    </w:p>
    <w:p w:rsidR="0039757C" w:rsidRDefault="0039757C" w:rsidP="0039757C">
      <w:pPr>
        <w:spacing w:after="0" w:line="240" w:lineRule="auto"/>
      </w:pPr>
      <w:r>
        <w:t xml:space="preserve">I have read Zocchi’s syllabus and will abide by the student and parent conduct code according to Azalea Middle School Handbook and this syllabus.  </w:t>
      </w:r>
    </w:p>
    <w:p w:rsidR="0039757C" w:rsidRDefault="0039757C" w:rsidP="0039757C">
      <w:pPr>
        <w:spacing w:after="0" w:line="240" w:lineRule="auto"/>
      </w:pPr>
    </w:p>
    <w:p w:rsidR="0039757C" w:rsidRDefault="0039757C" w:rsidP="0039757C">
      <w:pPr>
        <w:spacing w:after="0" w:line="240" w:lineRule="auto"/>
      </w:pPr>
      <w:r>
        <w:t>Print Student’s Name________________________     Period_________________</w:t>
      </w:r>
    </w:p>
    <w:p w:rsidR="0039757C" w:rsidRDefault="0039757C" w:rsidP="0039757C">
      <w:pPr>
        <w:spacing w:after="0" w:line="240" w:lineRule="auto"/>
      </w:pPr>
    </w:p>
    <w:p w:rsidR="0039757C" w:rsidRDefault="0039757C" w:rsidP="0039757C">
      <w:pPr>
        <w:spacing w:after="0" w:line="240" w:lineRule="auto"/>
      </w:pPr>
      <w:r>
        <w:t>Student’s Signature__________________________</w:t>
      </w:r>
      <w:r w:rsidRPr="00B731CE">
        <w:t xml:space="preserve"> </w:t>
      </w:r>
      <w:r>
        <w:t xml:space="preserve">   Parent’s Signature__________________________</w:t>
      </w:r>
    </w:p>
    <w:p w:rsidR="0039757C" w:rsidRDefault="0039757C" w:rsidP="0039757C">
      <w:pPr>
        <w:spacing w:after="0" w:line="240" w:lineRule="auto"/>
      </w:pPr>
    </w:p>
    <w:p w:rsidR="0039757C" w:rsidRDefault="0039757C"/>
    <w:sectPr w:rsidR="0039757C" w:rsidSect="0074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BDE"/>
    <w:multiLevelType w:val="hybridMultilevel"/>
    <w:tmpl w:val="E3C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2E74"/>
    <w:multiLevelType w:val="hybridMultilevel"/>
    <w:tmpl w:val="C0EA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44895"/>
    <w:rsid w:val="0039757C"/>
    <w:rsid w:val="006A7B4E"/>
    <w:rsid w:val="00745874"/>
    <w:rsid w:val="00F4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8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4895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895"/>
    <w:pPr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cchi.weebly.com" TargetMode="External"/><Relationship Id="rId5" Type="http://schemas.openxmlformats.org/officeDocument/2006/relationships/hyperlink" Target="mailto:carolz@brookings.k12.ca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dcterms:created xsi:type="dcterms:W3CDTF">2016-09-06T19:08:00Z</dcterms:created>
  <dcterms:modified xsi:type="dcterms:W3CDTF">2016-09-06T19:31:00Z</dcterms:modified>
</cp:coreProperties>
</file>